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DC" w:rsidRPr="002032DC" w:rsidRDefault="002032DC" w:rsidP="00E3595D">
      <w:pPr>
        <w:jc w:val="center"/>
        <w:rPr>
          <w:b/>
          <w:sz w:val="36"/>
          <w:szCs w:val="36"/>
        </w:rPr>
      </w:pPr>
      <w:r w:rsidRPr="002032DC">
        <w:rPr>
          <w:b/>
          <w:sz w:val="36"/>
          <w:szCs w:val="36"/>
        </w:rPr>
        <w:t xml:space="preserve">Питер </w:t>
      </w:r>
      <w:r w:rsidRPr="002032DC">
        <w:rPr>
          <w:b/>
          <w:sz w:val="36"/>
          <w:szCs w:val="36"/>
          <w:lang w:val="en-US"/>
        </w:rPr>
        <w:t>FM</w:t>
      </w:r>
    </w:p>
    <w:p w:rsidR="002032DC" w:rsidRDefault="002032DC" w:rsidP="00074F2E">
      <w:pPr>
        <w:jc w:val="center"/>
      </w:pPr>
    </w:p>
    <w:p w:rsidR="008A4B1E" w:rsidRPr="000F1C66" w:rsidRDefault="00074F2E" w:rsidP="00074F2E">
      <w:pPr>
        <w:jc w:val="center"/>
      </w:pPr>
      <w:r>
        <w:rPr>
          <w:rFonts w:ascii="Calibri" w:hAnsi="Calibri"/>
          <w:noProof/>
          <w:sz w:val="44"/>
          <w:szCs w:val="44"/>
        </w:rPr>
        <w:drawing>
          <wp:inline distT="0" distB="0" distL="0" distR="0" wp14:anchorId="5D90F28A" wp14:editId="1CB59138">
            <wp:extent cx="1238250" cy="922565"/>
            <wp:effectExtent l="38100" t="0" r="19050" b="258535"/>
            <wp:docPr id="1" name="Рисунок 1" descr="C:\Users\p.mordaev\Desktop\ЛОГОТИПЫ\PiterFM_LOGO\Logo_31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mordaev\Desktop\ЛОГОТИПЫ\PiterFM_LOGO\Logo_31@2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77" cy="92221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354A9" w:rsidRDefault="009354A9" w:rsidP="00E15A50">
      <w:pPr>
        <w:pStyle w:val="a5"/>
        <w:jc w:val="center"/>
        <w:rPr>
          <w:b/>
          <w:sz w:val="24"/>
          <w:szCs w:val="24"/>
        </w:rPr>
      </w:pPr>
    </w:p>
    <w:p w:rsidR="002032DC" w:rsidRDefault="002032DC" w:rsidP="00E15A50">
      <w:pPr>
        <w:pStyle w:val="a5"/>
        <w:jc w:val="center"/>
        <w:rPr>
          <w:b/>
          <w:sz w:val="24"/>
          <w:szCs w:val="24"/>
        </w:rPr>
      </w:pPr>
      <w:r w:rsidRPr="002032DC">
        <w:rPr>
          <w:b/>
          <w:sz w:val="24"/>
          <w:szCs w:val="24"/>
        </w:rPr>
        <w:t xml:space="preserve">Санкт-Петербург – 100.9,  </w:t>
      </w:r>
      <w:r w:rsidR="00E15A50">
        <w:rPr>
          <w:b/>
          <w:sz w:val="24"/>
          <w:szCs w:val="24"/>
        </w:rPr>
        <w:t xml:space="preserve"> </w:t>
      </w:r>
      <w:r w:rsidRPr="002032DC">
        <w:rPr>
          <w:b/>
          <w:sz w:val="24"/>
          <w:szCs w:val="24"/>
        </w:rPr>
        <w:t>Кириши – 106.1</w:t>
      </w:r>
      <w:proofErr w:type="gramStart"/>
      <w:r w:rsidRPr="002032DC">
        <w:rPr>
          <w:b/>
          <w:sz w:val="24"/>
          <w:szCs w:val="24"/>
        </w:rPr>
        <w:t xml:space="preserve">, </w:t>
      </w:r>
      <w:r w:rsidR="00E15A50">
        <w:rPr>
          <w:b/>
          <w:sz w:val="24"/>
          <w:szCs w:val="24"/>
        </w:rPr>
        <w:t xml:space="preserve"> </w:t>
      </w:r>
      <w:r w:rsidRPr="002032DC">
        <w:rPr>
          <w:b/>
          <w:sz w:val="24"/>
          <w:szCs w:val="24"/>
        </w:rPr>
        <w:t>Выборг</w:t>
      </w:r>
      <w:proofErr w:type="gramEnd"/>
      <w:r w:rsidRPr="002032DC">
        <w:rPr>
          <w:b/>
          <w:sz w:val="24"/>
          <w:szCs w:val="24"/>
        </w:rPr>
        <w:t xml:space="preserve"> – 89.9, </w:t>
      </w:r>
      <w:r w:rsidR="00E15A50">
        <w:rPr>
          <w:b/>
          <w:sz w:val="24"/>
          <w:szCs w:val="24"/>
        </w:rPr>
        <w:t xml:space="preserve"> В</w:t>
      </w:r>
      <w:r w:rsidRPr="002032DC">
        <w:rPr>
          <w:b/>
          <w:sz w:val="24"/>
          <w:szCs w:val="24"/>
        </w:rPr>
        <w:t>олхов – 104.6,</w:t>
      </w:r>
      <w:r w:rsidR="00E15A50">
        <w:rPr>
          <w:b/>
          <w:sz w:val="24"/>
          <w:szCs w:val="24"/>
        </w:rPr>
        <w:t xml:space="preserve">  </w:t>
      </w:r>
      <w:r w:rsidRPr="002032DC">
        <w:rPr>
          <w:b/>
          <w:sz w:val="24"/>
          <w:szCs w:val="24"/>
        </w:rPr>
        <w:t xml:space="preserve">Тихвин – 106.4, </w:t>
      </w:r>
      <w:r w:rsidR="00E15A50">
        <w:rPr>
          <w:b/>
          <w:sz w:val="24"/>
          <w:szCs w:val="24"/>
        </w:rPr>
        <w:t xml:space="preserve"> </w:t>
      </w:r>
      <w:r w:rsidRPr="002032DC">
        <w:rPr>
          <w:b/>
          <w:sz w:val="24"/>
          <w:szCs w:val="24"/>
        </w:rPr>
        <w:t xml:space="preserve">Луга – 104.7, </w:t>
      </w:r>
      <w:r w:rsidR="00E15A50">
        <w:rPr>
          <w:b/>
          <w:sz w:val="24"/>
          <w:szCs w:val="24"/>
        </w:rPr>
        <w:t xml:space="preserve"> </w:t>
      </w:r>
      <w:r w:rsidRPr="002032DC">
        <w:rPr>
          <w:b/>
          <w:sz w:val="24"/>
          <w:szCs w:val="24"/>
        </w:rPr>
        <w:t>Кингисепп – 106.2</w:t>
      </w:r>
    </w:p>
    <w:p w:rsidR="009354A9" w:rsidRDefault="009354A9" w:rsidP="00E15A50">
      <w:pPr>
        <w:pStyle w:val="a5"/>
        <w:jc w:val="center"/>
        <w:rPr>
          <w:b/>
          <w:sz w:val="24"/>
          <w:szCs w:val="24"/>
        </w:rPr>
      </w:pPr>
    </w:p>
    <w:p w:rsidR="009354A9" w:rsidRPr="002032DC" w:rsidRDefault="009354A9" w:rsidP="00E15A50">
      <w:pPr>
        <w:pStyle w:val="a5"/>
        <w:jc w:val="center"/>
        <w:rPr>
          <w:b/>
          <w:sz w:val="24"/>
          <w:szCs w:val="24"/>
        </w:rPr>
      </w:pPr>
    </w:p>
    <w:p w:rsidR="00FE77A2" w:rsidRPr="002032DC" w:rsidRDefault="00347D00" w:rsidP="008A4B1E">
      <w:pPr>
        <w:ind w:left="720" w:hanging="720"/>
        <w:jc w:val="right"/>
        <w:rPr>
          <w:b/>
          <w:color w:val="404040"/>
          <w:sz w:val="24"/>
          <w:szCs w:val="24"/>
        </w:rPr>
      </w:pPr>
      <w:r w:rsidRPr="002032DC">
        <w:rPr>
          <w:b/>
          <w:sz w:val="24"/>
          <w:szCs w:val="24"/>
        </w:rPr>
        <w:tab/>
      </w:r>
      <w:r w:rsidRPr="002032DC">
        <w:rPr>
          <w:b/>
          <w:sz w:val="24"/>
          <w:szCs w:val="24"/>
        </w:rPr>
        <w:tab/>
      </w:r>
      <w:r w:rsidRPr="002032DC">
        <w:rPr>
          <w:b/>
          <w:sz w:val="24"/>
          <w:szCs w:val="24"/>
        </w:rPr>
        <w:tab/>
      </w:r>
      <w:r w:rsidRPr="002032DC">
        <w:rPr>
          <w:b/>
          <w:sz w:val="24"/>
          <w:szCs w:val="24"/>
        </w:rPr>
        <w:tab/>
      </w:r>
      <w:r w:rsidRPr="002032DC">
        <w:rPr>
          <w:b/>
          <w:sz w:val="24"/>
          <w:szCs w:val="24"/>
        </w:rPr>
        <w:tab/>
      </w:r>
      <w:r w:rsidRPr="002032DC">
        <w:rPr>
          <w:b/>
          <w:sz w:val="24"/>
          <w:szCs w:val="24"/>
        </w:rPr>
        <w:tab/>
      </w:r>
    </w:p>
    <w:p w:rsidR="001F0ECA" w:rsidRPr="00FD3F56" w:rsidRDefault="001F0ECA" w:rsidP="00FC063A">
      <w:pPr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D3F56">
        <w:rPr>
          <w:b/>
          <w:color w:val="000000" w:themeColor="text1"/>
          <w:sz w:val="28"/>
          <w:szCs w:val="28"/>
        </w:rPr>
        <w:t>Стоимость выхода 30 сек.* рекламного ролика</w:t>
      </w:r>
      <w:r w:rsidR="00D37CD2">
        <w:rPr>
          <w:b/>
          <w:color w:val="000000" w:themeColor="text1"/>
          <w:sz w:val="28"/>
          <w:szCs w:val="28"/>
        </w:rPr>
        <w:t xml:space="preserve"> (руб.)</w:t>
      </w:r>
      <w:r w:rsidRPr="00FD3F56">
        <w:rPr>
          <w:b/>
          <w:color w:val="000000" w:themeColor="text1"/>
          <w:sz w:val="28"/>
          <w:szCs w:val="28"/>
        </w:rPr>
        <w:t>:</w:t>
      </w:r>
    </w:p>
    <w:p w:rsidR="006078EE" w:rsidRPr="002032DC" w:rsidRDefault="006078EE">
      <w:pPr>
        <w:ind w:left="720" w:hanging="720"/>
        <w:rPr>
          <w:b/>
          <w:color w:val="404040"/>
          <w:sz w:val="24"/>
          <w:szCs w:val="24"/>
        </w:rPr>
      </w:pPr>
    </w:p>
    <w:tbl>
      <w:tblPr>
        <w:tblW w:w="9356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1985"/>
        <w:gridCol w:w="1986"/>
      </w:tblGrid>
      <w:tr w:rsidR="00395395" w:rsidRPr="002032DC" w:rsidTr="00275B2D">
        <w:trPr>
          <w:cantSplit/>
          <w:trHeight w:val="300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F" w:rsidRPr="002032DC" w:rsidRDefault="004C460F" w:rsidP="00097E11">
            <w:pPr>
              <w:snapToGrid w:val="0"/>
              <w:rPr>
                <w:b/>
                <w:bCs/>
                <w:color w:val="404040"/>
                <w:sz w:val="24"/>
                <w:szCs w:val="24"/>
              </w:rPr>
            </w:pPr>
          </w:p>
          <w:p w:rsidR="00097E11" w:rsidRPr="002032DC" w:rsidRDefault="00097E11" w:rsidP="00097E11">
            <w:pPr>
              <w:snapToGrid w:val="0"/>
              <w:rPr>
                <w:b/>
                <w:bCs/>
                <w:color w:val="404040"/>
                <w:sz w:val="24"/>
                <w:szCs w:val="24"/>
              </w:rPr>
            </w:pPr>
            <w:r w:rsidRPr="002032DC">
              <w:rPr>
                <w:b/>
                <w:bCs/>
                <w:color w:val="404040"/>
                <w:sz w:val="24"/>
                <w:szCs w:val="24"/>
              </w:rPr>
              <w:t xml:space="preserve">Размещение на  СЕТЬ </w:t>
            </w:r>
          </w:p>
          <w:p w:rsidR="00097E11" w:rsidRPr="002032DC" w:rsidRDefault="00097E11" w:rsidP="00097E11">
            <w:pPr>
              <w:snapToGrid w:val="0"/>
              <w:rPr>
                <w:b/>
                <w:color w:val="404040"/>
                <w:sz w:val="24"/>
                <w:szCs w:val="24"/>
              </w:rPr>
            </w:pPr>
            <w:r w:rsidRPr="002032DC">
              <w:rPr>
                <w:b/>
                <w:bCs/>
                <w:color w:val="404040"/>
                <w:sz w:val="24"/>
                <w:szCs w:val="24"/>
              </w:rPr>
              <w:t>(</w:t>
            </w:r>
            <w:r w:rsidRPr="002032DC">
              <w:rPr>
                <w:b/>
                <w:color w:val="404040"/>
                <w:sz w:val="24"/>
                <w:szCs w:val="24"/>
              </w:rPr>
              <w:t>Санкт-Петербург</w:t>
            </w:r>
            <w:r w:rsidR="00275B2D">
              <w:rPr>
                <w:b/>
                <w:color w:val="404040"/>
                <w:sz w:val="24"/>
                <w:szCs w:val="24"/>
              </w:rPr>
              <w:t xml:space="preserve"> +</w:t>
            </w:r>
            <w:r w:rsidRPr="002032DC">
              <w:rPr>
                <w:b/>
                <w:color w:val="404040"/>
                <w:sz w:val="24"/>
                <w:szCs w:val="24"/>
              </w:rPr>
              <w:t xml:space="preserve"> Ленинградская область)</w:t>
            </w:r>
          </w:p>
          <w:p w:rsidR="004C460F" w:rsidRPr="002032DC" w:rsidRDefault="004C460F" w:rsidP="00097E11">
            <w:pPr>
              <w:snapToGrid w:val="0"/>
              <w:rPr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95" w:rsidRPr="00275B2D" w:rsidRDefault="00275B2D" w:rsidP="00623589">
            <w:pPr>
              <w:snapToGrid w:val="0"/>
              <w:jc w:val="center"/>
              <w:rPr>
                <w:b/>
                <w:bCs/>
                <w:color w:val="404040"/>
                <w:sz w:val="24"/>
                <w:szCs w:val="24"/>
              </w:rPr>
            </w:pPr>
            <w:r>
              <w:rPr>
                <w:b/>
                <w:bCs/>
                <w:color w:val="404040"/>
                <w:sz w:val="24"/>
                <w:szCs w:val="24"/>
              </w:rPr>
              <w:t>16875</w:t>
            </w:r>
          </w:p>
        </w:tc>
      </w:tr>
      <w:tr w:rsidR="00E00F8D" w:rsidRPr="002032DC" w:rsidTr="00275B2D">
        <w:trPr>
          <w:cantSplit/>
          <w:trHeight w:hRule="exact" w:val="283"/>
        </w:trPr>
        <w:tc>
          <w:tcPr>
            <w:tcW w:w="5385" w:type="dxa"/>
            <w:vMerge w:val="restart"/>
            <w:vAlign w:val="center"/>
          </w:tcPr>
          <w:p w:rsidR="00E00F8D" w:rsidRPr="002032DC" w:rsidRDefault="0041556F" w:rsidP="00097E11">
            <w:pPr>
              <w:snapToGrid w:val="0"/>
              <w:rPr>
                <w:b/>
                <w:bCs/>
                <w:color w:val="404040"/>
                <w:sz w:val="24"/>
                <w:szCs w:val="24"/>
              </w:rPr>
            </w:pPr>
            <w:r w:rsidRPr="002032DC">
              <w:rPr>
                <w:b/>
                <w:bCs/>
                <w:color w:val="404040"/>
                <w:sz w:val="24"/>
                <w:szCs w:val="24"/>
              </w:rPr>
              <w:t xml:space="preserve">Размещение </w:t>
            </w:r>
            <w:r w:rsidR="00CE6566" w:rsidRPr="002032DC">
              <w:rPr>
                <w:b/>
                <w:bCs/>
                <w:color w:val="404040"/>
                <w:sz w:val="24"/>
                <w:szCs w:val="24"/>
              </w:rPr>
              <w:t>в САНКТ-ПЕТЕРБУРГЕ – 100,9</w:t>
            </w:r>
            <w:r w:rsidR="006323E5" w:rsidRPr="002032DC">
              <w:rPr>
                <w:b/>
                <w:bCs/>
                <w:color w:val="404040"/>
                <w:sz w:val="24"/>
                <w:szCs w:val="24"/>
              </w:rPr>
              <w:t xml:space="preserve"> </w:t>
            </w:r>
            <w:r w:rsidR="006323E5" w:rsidRPr="002032DC">
              <w:rPr>
                <w:b/>
                <w:bCs/>
                <w:color w:val="404040"/>
                <w:sz w:val="24"/>
                <w:szCs w:val="24"/>
                <w:lang w:val="en-US"/>
              </w:rPr>
              <w:t>FM</w:t>
            </w:r>
          </w:p>
        </w:tc>
        <w:tc>
          <w:tcPr>
            <w:tcW w:w="1985" w:type="dxa"/>
          </w:tcPr>
          <w:p w:rsidR="00E00F8D" w:rsidRPr="002032DC" w:rsidRDefault="00E00F8D" w:rsidP="00097E11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2032DC">
              <w:rPr>
                <w:b/>
                <w:color w:val="404040"/>
                <w:sz w:val="24"/>
                <w:szCs w:val="24"/>
              </w:rPr>
              <w:t>06:00 – 07:00</w:t>
            </w:r>
          </w:p>
        </w:tc>
        <w:tc>
          <w:tcPr>
            <w:tcW w:w="1986" w:type="dxa"/>
          </w:tcPr>
          <w:p w:rsidR="00E00F8D" w:rsidRPr="00275B2D" w:rsidRDefault="00275B2D" w:rsidP="0086582F">
            <w:pPr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12610</w:t>
            </w:r>
          </w:p>
        </w:tc>
      </w:tr>
      <w:tr w:rsidR="00E00F8D" w:rsidRPr="002032DC" w:rsidTr="00275B2D">
        <w:trPr>
          <w:cantSplit/>
          <w:trHeight w:hRule="exact" w:val="279"/>
        </w:trPr>
        <w:tc>
          <w:tcPr>
            <w:tcW w:w="5385" w:type="dxa"/>
            <w:vMerge/>
            <w:vAlign w:val="center"/>
          </w:tcPr>
          <w:p w:rsidR="00E00F8D" w:rsidRPr="002032DC" w:rsidRDefault="00E00F8D" w:rsidP="00097E1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0F8D" w:rsidRPr="002032DC" w:rsidRDefault="00E00F8D" w:rsidP="00097E11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2032DC">
              <w:rPr>
                <w:b/>
                <w:color w:val="404040"/>
                <w:sz w:val="24"/>
                <w:szCs w:val="24"/>
              </w:rPr>
              <w:t>07:00 – 10:00</w:t>
            </w:r>
          </w:p>
        </w:tc>
        <w:tc>
          <w:tcPr>
            <w:tcW w:w="1986" w:type="dxa"/>
          </w:tcPr>
          <w:p w:rsidR="00E00F8D" w:rsidRPr="00275B2D" w:rsidRDefault="00275B2D" w:rsidP="00607770">
            <w:pPr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17610</w:t>
            </w:r>
          </w:p>
        </w:tc>
      </w:tr>
      <w:tr w:rsidR="00E00F8D" w:rsidRPr="002032DC" w:rsidTr="00275B2D">
        <w:trPr>
          <w:cantSplit/>
          <w:trHeight w:hRule="exact" w:val="283"/>
        </w:trPr>
        <w:tc>
          <w:tcPr>
            <w:tcW w:w="5385" w:type="dxa"/>
            <w:vMerge/>
            <w:vAlign w:val="center"/>
          </w:tcPr>
          <w:p w:rsidR="00E00F8D" w:rsidRPr="002032DC" w:rsidRDefault="00E00F8D" w:rsidP="00097E1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0F8D" w:rsidRPr="002032DC" w:rsidRDefault="000F1C66" w:rsidP="00097E11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2032DC">
              <w:rPr>
                <w:b/>
                <w:color w:val="404040"/>
                <w:sz w:val="24"/>
                <w:szCs w:val="24"/>
              </w:rPr>
              <w:t>10:00 – 17</w:t>
            </w:r>
            <w:r w:rsidR="00E00F8D" w:rsidRPr="002032DC">
              <w:rPr>
                <w:b/>
                <w:color w:val="404040"/>
                <w:sz w:val="24"/>
                <w:szCs w:val="24"/>
              </w:rPr>
              <w:t>:00</w:t>
            </w:r>
          </w:p>
        </w:tc>
        <w:tc>
          <w:tcPr>
            <w:tcW w:w="1986" w:type="dxa"/>
          </w:tcPr>
          <w:p w:rsidR="00E00F8D" w:rsidRPr="00275B2D" w:rsidRDefault="00275B2D" w:rsidP="00607770">
            <w:pPr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15340</w:t>
            </w:r>
          </w:p>
        </w:tc>
      </w:tr>
      <w:tr w:rsidR="00E00F8D" w:rsidRPr="002032DC" w:rsidTr="00275B2D">
        <w:trPr>
          <w:cantSplit/>
          <w:trHeight w:hRule="exact" w:val="291"/>
        </w:trPr>
        <w:tc>
          <w:tcPr>
            <w:tcW w:w="5385" w:type="dxa"/>
            <w:vMerge/>
            <w:vAlign w:val="center"/>
          </w:tcPr>
          <w:p w:rsidR="00E00F8D" w:rsidRPr="002032DC" w:rsidRDefault="00E00F8D" w:rsidP="00097E1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0F8D" w:rsidRPr="002032DC" w:rsidRDefault="00E00F8D" w:rsidP="00097E11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2032DC">
              <w:rPr>
                <w:b/>
                <w:color w:val="404040"/>
                <w:sz w:val="24"/>
                <w:szCs w:val="24"/>
              </w:rPr>
              <w:t>1</w:t>
            </w:r>
            <w:r w:rsidR="000F1C66" w:rsidRPr="002032DC">
              <w:rPr>
                <w:b/>
                <w:color w:val="404040"/>
                <w:sz w:val="24"/>
                <w:szCs w:val="24"/>
              </w:rPr>
              <w:t>7</w:t>
            </w:r>
            <w:r w:rsidRPr="002032DC">
              <w:rPr>
                <w:b/>
                <w:color w:val="404040"/>
                <w:sz w:val="24"/>
                <w:szCs w:val="24"/>
              </w:rPr>
              <w:t>:00 – 20:00</w:t>
            </w:r>
          </w:p>
        </w:tc>
        <w:tc>
          <w:tcPr>
            <w:tcW w:w="1986" w:type="dxa"/>
          </w:tcPr>
          <w:p w:rsidR="00E00F8D" w:rsidRPr="00275B2D" w:rsidRDefault="00275B2D" w:rsidP="00607770">
            <w:pPr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17610</w:t>
            </w:r>
          </w:p>
        </w:tc>
      </w:tr>
      <w:tr w:rsidR="00E00F8D" w:rsidRPr="002032DC" w:rsidTr="00275B2D">
        <w:trPr>
          <w:cantSplit/>
          <w:trHeight w:hRule="exact" w:val="291"/>
        </w:trPr>
        <w:tc>
          <w:tcPr>
            <w:tcW w:w="5385" w:type="dxa"/>
            <w:vMerge/>
            <w:vAlign w:val="center"/>
          </w:tcPr>
          <w:p w:rsidR="00E00F8D" w:rsidRPr="002032DC" w:rsidRDefault="00E00F8D" w:rsidP="00097E11">
            <w:pPr>
              <w:snapToGrid w:val="0"/>
              <w:rPr>
                <w:b/>
                <w:bCs/>
                <w:color w:val="404040"/>
                <w:sz w:val="24"/>
                <w:szCs w:val="24"/>
              </w:rPr>
            </w:pPr>
          </w:p>
          <w:p w:rsidR="00E00F8D" w:rsidRPr="002032DC" w:rsidRDefault="00E00F8D" w:rsidP="00097E11">
            <w:pPr>
              <w:snapToGrid w:val="0"/>
              <w:rPr>
                <w:b/>
                <w:bCs/>
                <w:color w:val="404040"/>
                <w:sz w:val="24"/>
                <w:szCs w:val="24"/>
              </w:rPr>
            </w:pPr>
          </w:p>
          <w:p w:rsidR="00E00F8D" w:rsidRPr="002032DC" w:rsidRDefault="00E00F8D" w:rsidP="00097E11">
            <w:pPr>
              <w:snapToGrid w:val="0"/>
              <w:rPr>
                <w:b/>
                <w:bCs/>
                <w:color w:val="404040"/>
                <w:sz w:val="24"/>
                <w:szCs w:val="24"/>
              </w:rPr>
            </w:pPr>
          </w:p>
          <w:p w:rsidR="00E00F8D" w:rsidRPr="002032DC" w:rsidRDefault="00E00F8D" w:rsidP="00097E11">
            <w:pPr>
              <w:snapToGrid w:val="0"/>
              <w:rPr>
                <w:b/>
                <w:bCs/>
                <w:color w:val="404040"/>
                <w:sz w:val="24"/>
                <w:szCs w:val="24"/>
              </w:rPr>
            </w:pPr>
          </w:p>
          <w:p w:rsidR="00E00F8D" w:rsidRPr="002032DC" w:rsidRDefault="00E00F8D" w:rsidP="00097E11">
            <w:pPr>
              <w:snapToGrid w:val="0"/>
              <w:rPr>
                <w:b/>
                <w:bCs/>
                <w:color w:val="404040"/>
                <w:sz w:val="24"/>
                <w:szCs w:val="24"/>
              </w:rPr>
            </w:pPr>
            <w:r w:rsidRPr="002032DC">
              <w:rPr>
                <w:b/>
                <w:bCs/>
                <w:color w:val="404040"/>
                <w:sz w:val="24"/>
                <w:szCs w:val="24"/>
              </w:rPr>
              <w:t xml:space="preserve">Размещение в МОСКВЕ  96, </w:t>
            </w:r>
            <w:r w:rsidRPr="002032DC">
              <w:rPr>
                <w:b/>
                <w:bCs/>
                <w:color w:val="404040"/>
                <w:sz w:val="24"/>
                <w:szCs w:val="24"/>
                <w:lang w:val="en-US"/>
              </w:rPr>
              <w:t>FM</w:t>
            </w:r>
          </w:p>
          <w:p w:rsidR="00E00F8D" w:rsidRPr="002032DC" w:rsidRDefault="00E00F8D" w:rsidP="00097E11">
            <w:pPr>
              <w:snapToGrid w:val="0"/>
              <w:rPr>
                <w:b/>
                <w:bCs/>
                <w:color w:val="404040"/>
                <w:sz w:val="24"/>
                <w:szCs w:val="24"/>
              </w:rPr>
            </w:pPr>
          </w:p>
          <w:p w:rsidR="00E00F8D" w:rsidRPr="002032DC" w:rsidRDefault="00E00F8D" w:rsidP="00097E11">
            <w:pPr>
              <w:snapToGrid w:val="0"/>
              <w:rPr>
                <w:b/>
                <w:bCs/>
                <w:color w:val="404040"/>
                <w:sz w:val="24"/>
                <w:szCs w:val="24"/>
              </w:rPr>
            </w:pPr>
          </w:p>
          <w:p w:rsidR="00E00F8D" w:rsidRPr="002032DC" w:rsidRDefault="00E00F8D" w:rsidP="00097E11">
            <w:pPr>
              <w:snapToGrid w:val="0"/>
              <w:rPr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D" w:rsidRPr="002032DC" w:rsidRDefault="00E00F8D" w:rsidP="00097E11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2032DC">
              <w:rPr>
                <w:b/>
                <w:color w:val="404040"/>
                <w:sz w:val="24"/>
                <w:szCs w:val="24"/>
              </w:rPr>
              <w:t>20:00 – 22:00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D" w:rsidRPr="00275B2D" w:rsidRDefault="00275B2D" w:rsidP="00607770">
            <w:pPr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12610</w:t>
            </w:r>
          </w:p>
        </w:tc>
      </w:tr>
      <w:tr w:rsidR="00E00F8D" w:rsidRPr="002032DC" w:rsidTr="00275B2D">
        <w:trPr>
          <w:cantSplit/>
          <w:trHeight w:hRule="exact" w:val="291"/>
        </w:trPr>
        <w:tc>
          <w:tcPr>
            <w:tcW w:w="5385" w:type="dxa"/>
            <w:vMerge/>
            <w:vAlign w:val="center"/>
          </w:tcPr>
          <w:p w:rsidR="00E00F8D" w:rsidRPr="002032DC" w:rsidRDefault="00E00F8D" w:rsidP="00097E1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D" w:rsidRPr="002032DC" w:rsidRDefault="00E00F8D" w:rsidP="00097E11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2032DC">
              <w:rPr>
                <w:b/>
                <w:color w:val="404040"/>
                <w:sz w:val="24"/>
                <w:szCs w:val="24"/>
              </w:rPr>
              <w:t>22:00 – 01:00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D" w:rsidRPr="00275B2D" w:rsidRDefault="00275B2D" w:rsidP="00607770">
            <w:pPr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9100</w:t>
            </w:r>
          </w:p>
        </w:tc>
      </w:tr>
      <w:tr w:rsidR="00E00F8D" w:rsidRPr="002032DC" w:rsidTr="00275B2D">
        <w:trPr>
          <w:cantSplit/>
          <w:trHeight w:hRule="exact" w:val="291"/>
        </w:trPr>
        <w:tc>
          <w:tcPr>
            <w:tcW w:w="5385" w:type="dxa"/>
            <w:vMerge/>
            <w:vAlign w:val="center"/>
          </w:tcPr>
          <w:p w:rsidR="00E00F8D" w:rsidRPr="002032DC" w:rsidRDefault="00E00F8D" w:rsidP="00097E11">
            <w:pPr>
              <w:rPr>
                <w:color w:val="40404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D" w:rsidRPr="002032DC" w:rsidRDefault="00E00F8D" w:rsidP="00097E11">
            <w:pPr>
              <w:jc w:val="center"/>
              <w:rPr>
                <w:b/>
                <w:color w:val="404040"/>
                <w:sz w:val="24"/>
                <w:szCs w:val="24"/>
              </w:rPr>
            </w:pPr>
            <w:r w:rsidRPr="002032DC">
              <w:rPr>
                <w:b/>
                <w:color w:val="404040"/>
                <w:sz w:val="24"/>
                <w:szCs w:val="24"/>
              </w:rPr>
              <w:t>01:00 – 06:00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D" w:rsidRPr="00275B2D" w:rsidRDefault="00275B2D" w:rsidP="00097E11">
            <w:pPr>
              <w:jc w:val="center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6370</w:t>
            </w:r>
          </w:p>
        </w:tc>
      </w:tr>
    </w:tbl>
    <w:p w:rsidR="00831D42" w:rsidRPr="002032DC" w:rsidRDefault="00275B2D" w:rsidP="00275B2D">
      <w:pPr>
        <w:pStyle w:val="20"/>
        <w:ind w:left="-567"/>
        <w:jc w:val="center"/>
        <w:rPr>
          <w:b/>
          <w:color w:val="404040"/>
          <w:szCs w:val="24"/>
        </w:rPr>
      </w:pPr>
      <w:r w:rsidRPr="002032DC">
        <w:rPr>
          <w:b/>
          <w:color w:val="404040"/>
          <w:szCs w:val="24"/>
        </w:rPr>
        <w:t xml:space="preserve"> </w:t>
      </w:r>
    </w:p>
    <w:p w:rsidR="000F1C66" w:rsidRDefault="000F1C66" w:rsidP="000F1C66">
      <w:pPr>
        <w:rPr>
          <w:color w:val="404040"/>
          <w:sz w:val="24"/>
          <w:szCs w:val="24"/>
        </w:rPr>
      </w:pPr>
    </w:p>
    <w:p w:rsidR="009354A9" w:rsidRDefault="009354A9" w:rsidP="000F1C66">
      <w:pPr>
        <w:rPr>
          <w:color w:val="404040"/>
          <w:sz w:val="24"/>
          <w:szCs w:val="24"/>
        </w:rPr>
      </w:pPr>
    </w:p>
    <w:p w:rsidR="009354A9" w:rsidRDefault="009354A9" w:rsidP="000F1C66">
      <w:pPr>
        <w:rPr>
          <w:color w:val="404040"/>
          <w:sz w:val="24"/>
          <w:szCs w:val="24"/>
        </w:rPr>
      </w:pPr>
    </w:p>
    <w:p w:rsidR="009354A9" w:rsidRPr="002032DC" w:rsidRDefault="009354A9" w:rsidP="000F1C66">
      <w:pPr>
        <w:rPr>
          <w:color w:val="404040"/>
          <w:sz w:val="24"/>
          <w:szCs w:val="24"/>
        </w:rPr>
      </w:pPr>
    </w:p>
    <w:p w:rsidR="005C1C39" w:rsidRPr="00E72BB2" w:rsidRDefault="005C1C39" w:rsidP="00E72BB2">
      <w:pPr>
        <w:pStyle w:val="4"/>
        <w:rPr>
          <w:rFonts w:ascii="Times New Roman" w:hAnsi="Times New Roman"/>
          <w:b/>
          <w:color w:val="404040"/>
          <w:szCs w:val="24"/>
        </w:rPr>
      </w:pPr>
      <w:r w:rsidRPr="002032DC">
        <w:rPr>
          <w:rFonts w:ascii="Times New Roman" w:hAnsi="Times New Roman"/>
          <w:b/>
          <w:color w:val="404040"/>
          <w:szCs w:val="24"/>
        </w:rPr>
        <w:t>Наценки</w:t>
      </w:r>
      <w:r w:rsidR="00E72BB2">
        <w:rPr>
          <w:rFonts w:ascii="Times New Roman" w:hAnsi="Times New Roman"/>
          <w:b/>
          <w:color w:val="404040"/>
          <w:szCs w:val="24"/>
          <w:lang w:val="ru-MD"/>
        </w:rPr>
        <w:t xml:space="preserve">: </w:t>
      </w:r>
      <w:r w:rsidRPr="00E3595D">
        <w:rPr>
          <w:rFonts w:ascii="Times New Roman" w:hAnsi="Times New Roman"/>
          <w:color w:val="000000" w:themeColor="text1"/>
          <w:szCs w:val="24"/>
        </w:rPr>
        <w:t>Сезонная скидка январь-февраль; июль-</w:t>
      </w:r>
      <w:proofErr w:type="gramStart"/>
      <w:r w:rsidRPr="00E3595D">
        <w:rPr>
          <w:rFonts w:ascii="Times New Roman" w:hAnsi="Times New Roman"/>
          <w:color w:val="000000" w:themeColor="text1"/>
          <w:szCs w:val="24"/>
        </w:rPr>
        <w:t>август  -</w:t>
      </w:r>
      <w:proofErr w:type="gramEnd"/>
      <w:r w:rsidRPr="00E3595D">
        <w:rPr>
          <w:rFonts w:ascii="Times New Roman" w:hAnsi="Times New Roman"/>
          <w:color w:val="000000" w:themeColor="text1"/>
          <w:szCs w:val="24"/>
        </w:rPr>
        <w:t xml:space="preserve"> 15%.</w:t>
      </w:r>
    </w:p>
    <w:p w:rsidR="005C1C39" w:rsidRPr="00E3595D" w:rsidRDefault="005C1C39" w:rsidP="005C1C39">
      <w:pPr>
        <w:pStyle w:val="4"/>
        <w:rPr>
          <w:rFonts w:ascii="Times New Roman" w:hAnsi="Times New Roman"/>
          <w:color w:val="000000" w:themeColor="text1"/>
          <w:szCs w:val="24"/>
        </w:rPr>
      </w:pPr>
      <w:r w:rsidRPr="00E3595D">
        <w:rPr>
          <w:rFonts w:ascii="Times New Roman" w:hAnsi="Times New Roman"/>
          <w:color w:val="000000" w:themeColor="text1"/>
          <w:szCs w:val="24"/>
        </w:rPr>
        <w:t>Сезонная наценка ноябрь-декабрь - 20%.</w:t>
      </w:r>
    </w:p>
    <w:p w:rsidR="005C1C39" w:rsidRPr="00E3595D" w:rsidRDefault="005C1C39" w:rsidP="005C1C39">
      <w:pPr>
        <w:pStyle w:val="4"/>
        <w:rPr>
          <w:rFonts w:ascii="Times New Roman" w:hAnsi="Times New Roman"/>
          <w:color w:val="000000" w:themeColor="text1"/>
          <w:szCs w:val="24"/>
        </w:rPr>
      </w:pPr>
      <w:r w:rsidRPr="00E3595D">
        <w:rPr>
          <w:rFonts w:ascii="Times New Roman" w:hAnsi="Times New Roman"/>
          <w:color w:val="000000" w:themeColor="text1"/>
          <w:szCs w:val="24"/>
        </w:rPr>
        <w:t xml:space="preserve"> За первое место в блоке - 20%.</w:t>
      </w:r>
    </w:p>
    <w:p w:rsidR="0040459A" w:rsidRPr="009354A9" w:rsidRDefault="0040459A" w:rsidP="00EC794A">
      <w:pPr>
        <w:jc w:val="center"/>
        <w:rPr>
          <w:color w:val="404040"/>
          <w:sz w:val="24"/>
          <w:szCs w:val="24"/>
        </w:rPr>
      </w:pPr>
    </w:p>
    <w:p w:rsidR="009354A9" w:rsidRDefault="009354A9" w:rsidP="00EC794A">
      <w:pPr>
        <w:jc w:val="center"/>
        <w:rPr>
          <w:color w:val="404040"/>
          <w:sz w:val="24"/>
          <w:szCs w:val="24"/>
        </w:rPr>
      </w:pPr>
    </w:p>
    <w:p w:rsidR="009354A9" w:rsidRDefault="009354A9" w:rsidP="00EC794A">
      <w:pPr>
        <w:jc w:val="center"/>
        <w:rPr>
          <w:color w:val="404040"/>
          <w:sz w:val="24"/>
          <w:szCs w:val="24"/>
        </w:rPr>
      </w:pPr>
    </w:p>
    <w:p w:rsidR="009354A9" w:rsidRDefault="009354A9" w:rsidP="00EC794A">
      <w:pPr>
        <w:jc w:val="center"/>
        <w:rPr>
          <w:color w:val="404040"/>
          <w:sz w:val="24"/>
          <w:szCs w:val="24"/>
        </w:rPr>
      </w:pPr>
    </w:p>
    <w:p w:rsidR="009354A9" w:rsidRDefault="009354A9" w:rsidP="00EC794A">
      <w:pPr>
        <w:jc w:val="center"/>
        <w:rPr>
          <w:color w:val="404040"/>
          <w:sz w:val="24"/>
          <w:szCs w:val="24"/>
        </w:rPr>
      </w:pPr>
    </w:p>
    <w:p w:rsidR="009354A9" w:rsidRDefault="009354A9" w:rsidP="00EC794A">
      <w:pPr>
        <w:jc w:val="center"/>
        <w:rPr>
          <w:color w:val="404040"/>
          <w:sz w:val="24"/>
          <w:szCs w:val="24"/>
        </w:rPr>
      </w:pPr>
      <w:bookmarkStart w:id="0" w:name="_GoBack"/>
      <w:bookmarkEnd w:id="0"/>
    </w:p>
    <w:p w:rsidR="009354A9" w:rsidRDefault="009354A9" w:rsidP="00EC794A">
      <w:pPr>
        <w:jc w:val="center"/>
        <w:rPr>
          <w:color w:val="404040"/>
          <w:sz w:val="24"/>
          <w:szCs w:val="24"/>
        </w:rPr>
      </w:pPr>
    </w:p>
    <w:p w:rsidR="009354A9" w:rsidRDefault="009354A9" w:rsidP="00EC794A">
      <w:pPr>
        <w:jc w:val="center"/>
        <w:rPr>
          <w:color w:val="404040"/>
          <w:sz w:val="24"/>
          <w:szCs w:val="24"/>
        </w:rPr>
      </w:pPr>
    </w:p>
    <w:p w:rsidR="009354A9" w:rsidRDefault="009354A9" w:rsidP="00EC794A">
      <w:pPr>
        <w:jc w:val="center"/>
        <w:rPr>
          <w:color w:val="404040"/>
          <w:sz w:val="24"/>
          <w:szCs w:val="24"/>
        </w:rPr>
      </w:pPr>
    </w:p>
    <w:p w:rsidR="009354A9" w:rsidRPr="009354A9" w:rsidRDefault="009354A9" w:rsidP="00EC794A">
      <w:pPr>
        <w:jc w:val="center"/>
        <w:rPr>
          <w:color w:val="404040"/>
          <w:sz w:val="24"/>
          <w:szCs w:val="24"/>
        </w:rPr>
      </w:pPr>
    </w:p>
    <w:p w:rsidR="009354A9" w:rsidRPr="009354A9" w:rsidRDefault="009354A9" w:rsidP="00EC794A">
      <w:pPr>
        <w:jc w:val="center"/>
        <w:rPr>
          <w:color w:val="404040"/>
          <w:sz w:val="24"/>
          <w:szCs w:val="24"/>
        </w:rPr>
      </w:pPr>
    </w:p>
    <w:p w:rsidR="00D21D8E" w:rsidRPr="00D21D8E" w:rsidRDefault="005C3059" w:rsidP="00D21D8E">
      <w:pPr>
        <w:pStyle w:val="a3"/>
        <w:jc w:val="right"/>
        <w:rPr>
          <w:b/>
          <w:color w:val="262626"/>
          <w:sz w:val="20"/>
        </w:rPr>
      </w:pPr>
      <w:r w:rsidRPr="00D21D8E">
        <w:rPr>
          <w:b/>
          <w:color w:val="262626"/>
          <w:sz w:val="20"/>
        </w:rPr>
        <w:t xml:space="preserve">Прайс от </w:t>
      </w:r>
      <w:r w:rsidR="00275B2D">
        <w:rPr>
          <w:b/>
          <w:color w:val="262626"/>
          <w:sz w:val="20"/>
        </w:rPr>
        <w:t>01.02.21</w:t>
      </w:r>
    </w:p>
    <w:p w:rsidR="00D21D8E" w:rsidRPr="00D21D8E" w:rsidRDefault="00D21D8E" w:rsidP="00D21D8E">
      <w:pPr>
        <w:pStyle w:val="a3"/>
        <w:jc w:val="center"/>
        <w:rPr>
          <w:color w:val="262626"/>
          <w:sz w:val="20"/>
        </w:rPr>
      </w:pPr>
    </w:p>
    <w:p w:rsidR="009354A9" w:rsidRPr="009354A9" w:rsidRDefault="009354A9" w:rsidP="009354A9">
      <w:pPr>
        <w:pStyle w:val="a3"/>
        <w:jc w:val="center"/>
        <w:rPr>
          <w:b/>
          <w:color w:val="262626"/>
          <w:sz w:val="20"/>
        </w:rPr>
      </w:pPr>
      <w:r w:rsidRPr="009354A9">
        <w:rPr>
          <w:b/>
          <w:color w:val="262626"/>
          <w:sz w:val="20"/>
        </w:rPr>
        <w:t>Прайс-листы Единой службы объявлений на сайте http://www.eso-online.ru</w:t>
      </w:r>
    </w:p>
    <w:p w:rsidR="009354A9" w:rsidRPr="009354A9" w:rsidRDefault="009354A9" w:rsidP="009354A9">
      <w:pPr>
        <w:pStyle w:val="a3"/>
        <w:jc w:val="center"/>
        <w:rPr>
          <w:b/>
          <w:color w:val="262626"/>
          <w:sz w:val="20"/>
        </w:rPr>
      </w:pPr>
      <w:r w:rsidRPr="009354A9">
        <w:rPr>
          <w:b/>
          <w:color w:val="262626"/>
          <w:sz w:val="20"/>
        </w:rPr>
        <w:t xml:space="preserve">Мы поможем разместить Вашу информацию во всех регионах России на ТВ, в газетах, на радио, в транспорте, на остановочных комплексах, подъездах, в метро, социальных сетях и других </w:t>
      </w:r>
      <w:proofErr w:type="spellStart"/>
      <w:r w:rsidRPr="009354A9">
        <w:rPr>
          <w:b/>
          <w:color w:val="262626"/>
          <w:sz w:val="20"/>
        </w:rPr>
        <w:t>рекламоносителях</w:t>
      </w:r>
      <w:proofErr w:type="spellEnd"/>
      <w:r w:rsidRPr="009354A9">
        <w:rPr>
          <w:b/>
          <w:color w:val="262626"/>
          <w:sz w:val="20"/>
        </w:rPr>
        <w:t>.</w:t>
      </w:r>
    </w:p>
    <w:p w:rsidR="009354A9" w:rsidRPr="009354A9" w:rsidRDefault="009354A9" w:rsidP="009354A9">
      <w:pPr>
        <w:pStyle w:val="a3"/>
        <w:jc w:val="center"/>
        <w:rPr>
          <w:b/>
          <w:color w:val="262626"/>
          <w:sz w:val="20"/>
        </w:rPr>
      </w:pPr>
      <w:r w:rsidRPr="009354A9">
        <w:rPr>
          <w:b/>
          <w:color w:val="262626"/>
          <w:sz w:val="20"/>
        </w:rPr>
        <w:t>Если Вы не нашли нужное СМИ, Вы можете сделать запрос, и мы найдем его для Вас.</w:t>
      </w:r>
    </w:p>
    <w:p w:rsidR="001F0ECA" w:rsidRPr="009354A9" w:rsidRDefault="009354A9" w:rsidP="009354A9">
      <w:pPr>
        <w:pStyle w:val="a3"/>
        <w:jc w:val="center"/>
        <w:rPr>
          <w:b/>
          <w:color w:val="262626"/>
          <w:sz w:val="20"/>
        </w:rPr>
      </w:pPr>
      <w:r w:rsidRPr="009354A9">
        <w:rPr>
          <w:b/>
          <w:color w:val="262626"/>
          <w:sz w:val="20"/>
        </w:rPr>
        <w:t xml:space="preserve">Телефон +7 (343) 2-167-167, </w:t>
      </w:r>
      <w:proofErr w:type="spellStart"/>
      <w:r w:rsidRPr="009354A9">
        <w:rPr>
          <w:b/>
          <w:color w:val="262626"/>
          <w:sz w:val="20"/>
        </w:rPr>
        <w:t>WhatsApp</w:t>
      </w:r>
      <w:proofErr w:type="spellEnd"/>
      <w:r w:rsidRPr="009354A9">
        <w:rPr>
          <w:b/>
          <w:color w:val="262626"/>
          <w:sz w:val="20"/>
        </w:rPr>
        <w:t xml:space="preserve">, </w:t>
      </w:r>
      <w:proofErr w:type="spellStart"/>
      <w:r w:rsidRPr="009354A9">
        <w:rPr>
          <w:b/>
          <w:color w:val="262626"/>
          <w:sz w:val="20"/>
        </w:rPr>
        <w:t>Viber</w:t>
      </w:r>
      <w:proofErr w:type="spellEnd"/>
      <w:r w:rsidRPr="009354A9">
        <w:rPr>
          <w:b/>
          <w:color w:val="262626"/>
          <w:sz w:val="20"/>
        </w:rPr>
        <w:t>: +7-912-240-06-40</w:t>
      </w:r>
    </w:p>
    <w:sectPr w:rsidR="001F0ECA" w:rsidRPr="009354A9" w:rsidSect="00D21D8E">
      <w:headerReference w:type="default" r:id="rId8"/>
      <w:footerReference w:type="default" r:id="rId9"/>
      <w:pgSz w:w="11906" w:h="16838"/>
      <w:pgMar w:top="0" w:right="720" w:bottom="426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5C" w:rsidRDefault="00264B5C" w:rsidP="0004601E">
      <w:r>
        <w:separator/>
      </w:r>
    </w:p>
  </w:endnote>
  <w:endnote w:type="continuationSeparator" w:id="0">
    <w:p w:rsidR="00264B5C" w:rsidRDefault="00264B5C" w:rsidP="0004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70" w:rsidRDefault="006077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5C" w:rsidRDefault="00264B5C" w:rsidP="0004601E">
      <w:r>
        <w:separator/>
      </w:r>
    </w:p>
  </w:footnote>
  <w:footnote w:type="continuationSeparator" w:id="0">
    <w:p w:rsidR="00264B5C" w:rsidRDefault="00264B5C" w:rsidP="00046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70" w:rsidRDefault="006077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C41EC"/>
    <w:multiLevelType w:val="hybridMultilevel"/>
    <w:tmpl w:val="77B6DE14"/>
    <w:lvl w:ilvl="0" w:tplc="805A6086">
      <w:start w:val="3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D42"/>
    <w:rsid w:val="0004601E"/>
    <w:rsid w:val="0006354A"/>
    <w:rsid w:val="000660C9"/>
    <w:rsid w:val="00074F2E"/>
    <w:rsid w:val="00075D00"/>
    <w:rsid w:val="00097E11"/>
    <w:rsid w:val="000C5B5A"/>
    <w:rsid w:val="000F1C66"/>
    <w:rsid w:val="000F7CCF"/>
    <w:rsid w:val="00101307"/>
    <w:rsid w:val="00113DD7"/>
    <w:rsid w:val="00161480"/>
    <w:rsid w:val="001648CD"/>
    <w:rsid w:val="001719DB"/>
    <w:rsid w:val="001737BD"/>
    <w:rsid w:val="00182262"/>
    <w:rsid w:val="00195A5A"/>
    <w:rsid w:val="001A7E22"/>
    <w:rsid w:val="001F0ECA"/>
    <w:rsid w:val="002032DC"/>
    <w:rsid w:val="00211084"/>
    <w:rsid w:val="00224392"/>
    <w:rsid w:val="00257298"/>
    <w:rsid w:val="00264B5C"/>
    <w:rsid w:val="00275B2D"/>
    <w:rsid w:val="00292F6E"/>
    <w:rsid w:val="002A0AF8"/>
    <w:rsid w:val="002A1187"/>
    <w:rsid w:val="002C0E47"/>
    <w:rsid w:val="002E7090"/>
    <w:rsid w:val="002F303D"/>
    <w:rsid w:val="003378B0"/>
    <w:rsid w:val="00346521"/>
    <w:rsid w:val="00347D00"/>
    <w:rsid w:val="003569CA"/>
    <w:rsid w:val="00395395"/>
    <w:rsid w:val="003A57BD"/>
    <w:rsid w:val="003B3691"/>
    <w:rsid w:val="003B5AF2"/>
    <w:rsid w:val="0040459A"/>
    <w:rsid w:val="0041556F"/>
    <w:rsid w:val="0042302F"/>
    <w:rsid w:val="004801A8"/>
    <w:rsid w:val="004802F7"/>
    <w:rsid w:val="00486C85"/>
    <w:rsid w:val="004A0A6F"/>
    <w:rsid w:val="004C460F"/>
    <w:rsid w:val="004C6E9E"/>
    <w:rsid w:val="004D4A6D"/>
    <w:rsid w:val="004E381D"/>
    <w:rsid w:val="00526374"/>
    <w:rsid w:val="00571253"/>
    <w:rsid w:val="00577E5C"/>
    <w:rsid w:val="00596BF9"/>
    <w:rsid w:val="005C1C39"/>
    <w:rsid w:val="005C1CF2"/>
    <w:rsid w:val="005C3059"/>
    <w:rsid w:val="005C498D"/>
    <w:rsid w:val="00606D80"/>
    <w:rsid w:val="00607770"/>
    <w:rsid w:val="006078EE"/>
    <w:rsid w:val="00620368"/>
    <w:rsid w:val="00623589"/>
    <w:rsid w:val="006323E5"/>
    <w:rsid w:val="006421EC"/>
    <w:rsid w:val="00643F98"/>
    <w:rsid w:val="006A2C0F"/>
    <w:rsid w:val="006B70B3"/>
    <w:rsid w:val="006D7C5C"/>
    <w:rsid w:val="007136F1"/>
    <w:rsid w:val="00764911"/>
    <w:rsid w:val="00781F2F"/>
    <w:rsid w:val="00782253"/>
    <w:rsid w:val="007A1026"/>
    <w:rsid w:val="007B2135"/>
    <w:rsid w:val="007B2CD7"/>
    <w:rsid w:val="007C3003"/>
    <w:rsid w:val="007D6795"/>
    <w:rsid w:val="0082092E"/>
    <w:rsid w:val="00831D42"/>
    <w:rsid w:val="0083731E"/>
    <w:rsid w:val="008569F4"/>
    <w:rsid w:val="008657E9"/>
    <w:rsid w:val="0086582F"/>
    <w:rsid w:val="00884BEA"/>
    <w:rsid w:val="008A489D"/>
    <w:rsid w:val="008A4B1E"/>
    <w:rsid w:val="008F12B1"/>
    <w:rsid w:val="00902B47"/>
    <w:rsid w:val="00925E5E"/>
    <w:rsid w:val="009354A9"/>
    <w:rsid w:val="00937E11"/>
    <w:rsid w:val="0097434E"/>
    <w:rsid w:val="009D0587"/>
    <w:rsid w:val="00A47FD7"/>
    <w:rsid w:val="00A66046"/>
    <w:rsid w:val="00A97DCD"/>
    <w:rsid w:val="00AA2ACE"/>
    <w:rsid w:val="00B354DF"/>
    <w:rsid w:val="00B6145A"/>
    <w:rsid w:val="00B9342E"/>
    <w:rsid w:val="00C230B9"/>
    <w:rsid w:val="00C40720"/>
    <w:rsid w:val="00C636D7"/>
    <w:rsid w:val="00CE00D8"/>
    <w:rsid w:val="00CE6566"/>
    <w:rsid w:val="00D1422A"/>
    <w:rsid w:val="00D2119C"/>
    <w:rsid w:val="00D217CC"/>
    <w:rsid w:val="00D21D8E"/>
    <w:rsid w:val="00D37CD2"/>
    <w:rsid w:val="00D53A87"/>
    <w:rsid w:val="00D57035"/>
    <w:rsid w:val="00DC1747"/>
    <w:rsid w:val="00DC72B8"/>
    <w:rsid w:val="00DD1E29"/>
    <w:rsid w:val="00E00F8D"/>
    <w:rsid w:val="00E07286"/>
    <w:rsid w:val="00E15A50"/>
    <w:rsid w:val="00E25577"/>
    <w:rsid w:val="00E3595D"/>
    <w:rsid w:val="00E43AAF"/>
    <w:rsid w:val="00E70C2D"/>
    <w:rsid w:val="00E72BB2"/>
    <w:rsid w:val="00EA64C5"/>
    <w:rsid w:val="00EC794A"/>
    <w:rsid w:val="00F261C6"/>
    <w:rsid w:val="00F32B03"/>
    <w:rsid w:val="00F32E75"/>
    <w:rsid w:val="00FA2DD6"/>
    <w:rsid w:val="00FC063A"/>
    <w:rsid w:val="00FD3F56"/>
    <w:rsid w:val="00FD781D"/>
    <w:rsid w:val="00FE1EFC"/>
    <w:rsid w:val="00FE3892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66FCD8"/>
  <w15:docId w15:val="{3AF0FF3C-261E-4BEE-8251-695FDD70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91"/>
  </w:style>
  <w:style w:type="paragraph" w:styleId="1">
    <w:name w:val="heading 1"/>
    <w:basedOn w:val="a"/>
    <w:next w:val="a"/>
    <w:qFormat/>
    <w:rsid w:val="003B369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B36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B3691"/>
    <w:pPr>
      <w:keepNext/>
      <w:jc w:val="center"/>
      <w:outlineLvl w:val="2"/>
    </w:pPr>
    <w:rPr>
      <w:rFonts w:ascii="Lucida Console" w:hAnsi="Lucida Console"/>
      <w:sz w:val="44"/>
    </w:rPr>
  </w:style>
  <w:style w:type="paragraph" w:styleId="4">
    <w:name w:val="heading 4"/>
    <w:basedOn w:val="a"/>
    <w:next w:val="a"/>
    <w:qFormat/>
    <w:rsid w:val="003B3691"/>
    <w:pPr>
      <w:keepNext/>
      <w:jc w:val="center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3B3691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B3691"/>
    <w:pPr>
      <w:keepNext/>
      <w:ind w:left="720" w:firstLine="720"/>
      <w:outlineLvl w:val="5"/>
    </w:pPr>
    <w:rPr>
      <w:b/>
      <w:i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3691"/>
    <w:rPr>
      <w:sz w:val="44"/>
    </w:rPr>
  </w:style>
  <w:style w:type="paragraph" w:styleId="20">
    <w:name w:val="Body Text 2"/>
    <w:basedOn w:val="a"/>
    <w:rsid w:val="003B3691"/>
    <w:rPr>
      <w:sz w:val="24"/>
    </w:rPr>
  </w:style>
  <w:style w:type="paragraph" w:styleId="a4">
    <w:name w:val="Balloon Text"/>
    <w:basedOn w:val="a"/>
    <w:semiHidden/>
    <w:rsid w:val="003B36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46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601E"/>
  </w:style>
  <w:style w:type="paragraph" w:styleId="a7">
    <w:name w:val="footer"/>
    <w:basedOn w:val="a"/>
    <w:link w:val="a8"/>
    <w:rsid w:val="00046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Действительно с 010717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Действительно с 010717</dc:title>
  <dc:creator>Воронина Юлия</dc:creator>
  <cp:lastModifiedBy>User</cp:lastModifiedBy>
  <cp:revision>17</cp:revision>
  <cp:lastPrinted>2009-12-24T11:08:00Z</cp:lastPrinted>
  <dcterms:created xsi:type="dcterms:W3CDTF">2016-10-28T13:11:00Z</dcterms:created>
  <dcterms:modified xsi:type="dcterms:W3CDTF">2021-06-02T04:44:00Z</dcterms:modified>
</cp:coreProperties>
</file>